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b/>
          <w:bCs/>
          <w:color w:val="B45309"/>
        </w:rPr>
        <w:t xml:space="preserve">SAMPLE DOCUMENT — NOT LEGAL ADVICE</w:t>
      </w:r>
    </w:p>
    <w:p>
      <w:pPr>
        <w:pStyle w:val="Title"/>
        <w:jc w:val="center"/>
      </w:pPr>
      <w:r>
        <w:t xml:space="preserve">Sample Move-In Checklist</w:t>
      </w:r>
    </w:p>
    <w:p/>
    <w:p>
      <w:pPr>
        <w:spacing w:after="80"/>
      </w:pPr>
      <w:r>
        <w:rPr>
          <w:b/>
          <w:bCs/>
        </w:rPr>
        <w:t xml:space="preserve">Tenant: </w:t>
      </w:r>
      <w:r>
        <w:t xml:space="preserve">{Tenant_Name}</w:t>
      </w:r>
    </w:p>
    <w:p>
      <w:pPr>
        <w:spacing w:after="80"/>
      </w:pPr>
      <w:r>
        <w:rPr>
          <w:b/>
          <w:bCs/>
        </w:rPr>
        <w:t xml:space="preserve">Property: </w:t>
      </w:r>
      <w:r>
        <w:t xml:space="preserve">{Property_Address}</w:t>
      </w:r>
    </w:p>
    <w:p>
      <w:pPr>
        <w:spacing w:after="80"/>
      </w:pPr>
      <w:r>
        <w:rPr>
          <w:b/>
          <w:bCs/>
        </w:rPr>
        <w:t xml:space="preserve">Move-in date: </w:t>
      </w:r>
      <w:r>
        <w:t xml:space="preserve">{Move_In_Date}</w:t>
      </w:r>
    </w:p>
    <w:p>
      <w:pPr>
        <w:spacing w:after="80"/>
      </w:pPr>
      <w:r>
        <w:rPr>
          <w:b/>
          <w:bCs/>
        </w:rPr>
        <w:t xml:space="preserve">Landlord: </w:t>
      </w:r>
      <w:r>
        <w:t xml:space="preserve">{Landlord_Name}</w:t>
      </w:r>
    </w:p>
    <w:p/>
    <w:p>
      <w:pPr>
        <w:spacing w:after="160"/>
      </w:pPr>
      <w:r>
        <w:t xml:space="preserve">Walk through the property together and note the condition of each area. Both parties should sign at the end.</w:t>
      </w:r>
    </w:p>
    <w:p>
      <w:pPr>
        <w:pStyle w:val="Heading2"/>
      </w:pPr>
      <w:r>
        <w:t xml:space="preserve">Living Room</w:t>
      </w:r>
    </w:p>
    <w:p>
      <w:pPr>
        <w:spacing w:after="160"/>
      </w:pPr>
      <w:r>
        <w:t xml:space="preserve">Condition / notes: {Living_Room_Notes}</w:t>
      </w:r>
    </w:p>
    <w:p>
      <w:pPr>
        <w:pStyle w:val="Heading2"/>
      </w:pPr>
      <w:r>
        <w:t xml:space="preserve">Kitchen</w:t>
      </w:r>
    </w:p>
    <w:p>
      <w:pPr>
        <w:spacing w:after="160"/>
      </w:pPr>
      <w:r>
        <w:t xml:space="preserve">Condition / notes: {Kitchen_Notes}</w:t>
      </w:r>
    </w:p>
    <w:p>
      <w:pPr>
        <w:pStyle w:val="Heading2"/>
      </w:pPr>
      <w:r>
        <w:t xml:space="preserve">Bedroom</w:t>
      </w:r>
    </w:p>
    <w:p>
      <w:pPr>
        <w:spacing w:after="160"/>
      </w:pPr>
      <w:r>
        <w:t xml:space="preserve">Condition / notes: {Bedroom_Notes}</w:t>
      </w:r>
    </w:p>
    <w:p>
      <w:pPr>
        <w:pStyle w:val="Heading2"/>
      </w:pPr>
      <w:r>
        <w:t xml:space="preserve">Bathroom</w:t>
      </w:r>
    </w:p>
    <w:p>
      <w:pPr>
        <w:spacing w:after="160"/>
      </w:pPr>
      <w:r>
        <w:t xml:space="preserve">Condition / notes: {Bathroom_Notes}</w:t>
      </w:r>
    </w:p>
    <w:p>
      <w:pPr>
        <w:pStyle w:val="Heading2"/>
      </w:pPr>
      <w:r>
        <w:t xml:space="preserve">Additional Notes</w:t>
      </w:r>
    </w:p>
    <w:p>
      <w:pPr>
        <w:spacing w:after="160"/>
      </w:pPr>
      <w:r>
        <w:t xml:space="preserve">{General_Notes}</w:t>
      </w:r>
    </w:p>
    <w:p>
      <w:pPr>
        <w:pStyle w:val="Heading2"/>
      </w:pPr>
      <w:r>
        <w:t xml:space="preserve">Signatures</w:t>
      </w:r>
    </w:p>
    <w:p>
      <w:pPr>
        <w:spacing w:after="160"/>
      </w:pPr>
      <w:r>
        <w:t xml:space="preserve">By signing below, both parties agree that this checklist accurately reflects the condition of the property on the move-in date.</w:t>
      </w:r>
    </w:p>
    <w:p/>
    <w:p>
      <w:pPr>
        <w:spacing w:after="80"/>
      </w:pPr>
      <w:r>
        <w:rPr>
          <w:b/>
          <w:bCs/>
        </w:rPr>
        <w:t xml:space="preserve">Landlord: </w:t>
      </w:r>
      <w:r>
        <w:t xml:space="preserve">{Landlord_Name}   Date: {Move_In_Date}</w:t>
      </w:r>
    </w:p>
    <w:p>
      <w:pPr>
        <w:spacing w:after="80"/>
      </w:pPr>
      <w:r>
        <w:rPr>
          <w:b/>
          <w:bCs/>
        </w:rPr>
        <w:t xml:space="preserve">Tenant: </w:t>
      </w:r>
      <w:r>
        <w:t xml:space="preserve">{Tenant_Name}   Date: {Move_In_Date}</w:t>
      </w:r>
    </w:p>
    <w:p>
      <w:pPr>
        <w:spacing w:before="240"/>
      </w:pPr>
      <w:r>
        <w:rPr>
          <w:i/>
          <w:iCs/>
          <w:color w:val="888888"/>
          <w:sz w:val="18"/>
          <w:szCs w:val="18"/>
        </w:rPr>
        <w:t xml:space="preserve">This is a sample document for demonstration purposes only. It is not legal advice and should not be used as a legally binding agreement without professional review. Laws vary by jurisdiction — always consult a qualified solicitor or legal professional.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2026-09-11T22:37:59.948Z</dcterms:created>
  <dcterms:modified xsi:type="dcterms:W3CDTF">2026-09-11T22:37:59.948Z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